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2022年四川省高校毕业生“三支一扶”计划考试（攀枝花考区）考试总成绩及进入体检人员名单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5"/>
        <w:tblW w:w="9210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004"/>
        <w:gridCol w:w="1662"/>
        <w:gridCol w:w="1103"/>
        <w:gridCol w:w="893"/>
        <w:gridCol w:w="893"/>
        <w:gridCol w:w="893"/>
        <w:gridCol w:w="962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职位编码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笔试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成绩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面试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成绩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总成绩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总排名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kern w:val="2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孙珍金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7071030101125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03010001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64.00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78.00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71.00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周国林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7071030103228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03010001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73.80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70.40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王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宇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7071030101404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03010001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62.00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76.60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69.30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康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林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7071030105317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03010001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59.00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77.20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68.10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罗晓凤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7071030101405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03010001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68.00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敖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檄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7071030104404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03010001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75.90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67.95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杨洁蕾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7071030101909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03010001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78.60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67.80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刘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英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7071030102422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03010001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安秀园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7071030105621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03010001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67.20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浦雨卿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7071030105023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03010001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66.50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赵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毅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7071030101111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03010001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69.60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66.30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张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芹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7071030105004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03010001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63.10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赵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凡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7071030100924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03010001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63.96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60.48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和青云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7071030104522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03010001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缺考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顾皓天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7071030104928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03010002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79.40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73.20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鲍继燚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7071030100226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03010002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61.00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77.60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69.30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刘露阳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7071030105911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03010002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75.60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69.30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范明琦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7071030105217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03010002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58.00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79.40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68.70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吴晓旋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7071030100220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03010002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62.00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74.00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68.00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刘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湘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7071030102230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03010002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77.60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67.30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夏艺菲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7071030104114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03010002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67.10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姜文晶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7071030105812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03010002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66.70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李汶璟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7071030105515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03010002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77.20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66.10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李明伟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7071030102016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03010002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66.10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文静茹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7071030104816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03010002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65.90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朱健芳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7071030105015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03010002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72.60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64.80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向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阳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7071030103315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03010002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缺考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苏建伍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7071030101724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03010002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缺考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王鑫源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7071030100106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03020001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65.00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80.80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72.90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谷发东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7071030104008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03020001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59.00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78.60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68.80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徐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皓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7071030105014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03020001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68.60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何先春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7071030103614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03020001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66.50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聂小淋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7071030103606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03020002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75.60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72.80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游占彪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7071030102611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03020002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62.00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82.20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72.10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郑光璐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7071030104007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03020002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64.00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79.60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71.80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项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敏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7071030105806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03020002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66.00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73.40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69.70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37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李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蓉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7071030100723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03020002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60.00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74.60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67.30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杨灿花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7071030100406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03020002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60.00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73.60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66.80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王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星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7071030105802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03020002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55.00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78.40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66.70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蔡晴晴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7071030102712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03020002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66.50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李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洋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7071030100610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03020002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66.40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黄靖淇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7071030100512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03020002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65.90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周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绪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7071030102706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03020002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73.40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65.70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何建凤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7071030103719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03020002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73.40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65.70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熊建军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7071030105313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03020002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69.70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65.35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贺方芳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7071030105326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03020002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68.90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64.95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李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婷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7071030100728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03020002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64.90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马应包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7071030103210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03020002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64.60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刘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华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7071030105405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03020002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63.10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汪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皓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7071030104707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03030001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86.00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76.50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51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安永贵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7071030100225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03030001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60.00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81.60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70.80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李苑霞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7071030102616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67.40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田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晶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7071030102515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67.20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伏晓庆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7071030104903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73.40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67.20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马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艳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7071030101413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73.60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65.80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王书琬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7071030100219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缺考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白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芸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7071030101518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03030002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68.00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72.50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58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张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雪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7071030101911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03030002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75.80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69.40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王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丽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7071030104528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80.60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68.80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陈盛荐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7071030105510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78.80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68.40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彭玉双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7071030100716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66.60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陈沐瞳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7071030103120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66.20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冉殊瑞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7071030103604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缺考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64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秦瑞骞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7071030102223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03030003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62.00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80.20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71.10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谷春梅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7071030103421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03030003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王振山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7071030102309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03030003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67.90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67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汪雪梅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7071030101006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03030004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82.80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72.90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杨淑惠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7071030101102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03030004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81.20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69.60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唐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淇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7071030100419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03030004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66.60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陈梦秋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7071030101325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03030005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68.00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78.20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73.10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安星羽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7071030100522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03030005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64.40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罗鸿园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7071030104728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03030005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缺考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73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钟浩瑞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7071030102718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03030006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71.00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81.00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76.00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周骁昊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7071030103105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03030006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63.90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刘高洪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7071030105327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03030006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61.60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76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陈梦蝶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7071030104408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03030007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57.00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78.40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67.70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吴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霏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7071030105117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03030007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67.70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韩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旭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7071030101307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03030007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64.90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聂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涛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7071030102108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03030007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72.60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64.80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罗荣凤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7071030102208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03030007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61.10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81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雷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丹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7071030104527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03040001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77.80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70.40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李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曦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7071030100509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03040001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77.80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69.90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安小东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7071030101514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03040001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63.60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84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何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睿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7071030100521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03040002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79.20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71.10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曹雅淇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7071030105107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03040002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68.40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石新颜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7071030104128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03040002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缺考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87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闵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程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7071030102104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03040003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62.00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77.40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69.70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李富明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7071030102418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03040003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58.40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杨绍付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7071030100514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03040003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59.60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56.30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李汶桐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7071030104607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03040003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91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杨朝春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7071030102027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03040004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65.00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72.00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68.50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鑫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7071030103622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03040004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67.60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杨庆川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7071030101605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03040004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94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胡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展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7071030102106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03040006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60.00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77.80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68.90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袁星月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7071030105425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03040006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许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娟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7071030102603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03040006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67.70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97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徐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静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7071030104908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03040007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65.00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79.80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72.40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刘良磊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7071030101910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03040007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65.20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何双康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7071030104120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03040007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59.50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谢孟锡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7071030104207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03040008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59.00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76.20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67.60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杨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露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7071030103717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03040008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付丹晶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7071030101506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03040008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61.70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103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李仁伟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7071030101806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03040009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56.00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81.40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68.70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马梓钊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7071030104107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03040009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61.50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马金龙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7071030102110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03040009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60.60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夫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蓉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7071030102023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03040009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缺考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107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赵秋云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7071030102302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03040010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80.20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71.60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66CC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66CC"/>
                <w:sz w:val="20"/>
                <w:szCs w:val="20"/>
              </w:rPr>
              <w:t>108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66CC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66CC"/>
                <w:sz w:val="20"/>
                <w:szCs w:val="20"/>
              </w:rPr>
              <w:t>蒋</w:t>
            </w:r>
            <w:r>
              <w:rPr>
                <w:rFonts w:hint="eastAsia" w:ascii="Times New Roman" w:hAnsi="Times New Roman" w:cs="Times New Roman"/>
                <w:b/>
                <w:color w:val="0066CC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0066CC"/>
                <w:sz w:val="20"/>
                <w:szCs w:val="20"/>
              </w:rPr>
              <w:t>伟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66CC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66CC"/>
                <w:sz w:val="20"/>
                <w:szCs w:val="20"/>
              </w:rPr>
              <w:t>7071030103027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66CC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66CC"/>
                <w:sz w:val="20"/>
                <w:szCs w:val="20"/>
              </w:rPr>
              <w:t>03040010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66CC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66CC"/>
                <w:sz w:val="20"/>
                <w:szCs w:val="20"/>
              </w:rPr>
              <w:t>63.00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66CC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66CC"/>
                <w:sz w:val="20"/>
                <w:szCs w:val="20"/>
              </w:rPr>
              <w:t>78.40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66CC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66CC"/>
                <w:sz w:val="20"/>
                <w:szCs w:val="20"/>
              </w:rPr>
              <w:t>70.70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0066CC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66CC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color w:val="0066CC"/>
                <w:kern w:val="2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66CC"/>
                <w:sz w:val="20"/>
                <w:szCs w:val="20"/>
              </w:rPr>
              <w:t>进入体检</w:t>
            </w:r>
            <w:r>
              <w:rPr>
                <w:rFonts w:hint="eastAsia" w:ascii="Times New Roman" w:hAnsi="Times New Roman" w:cs="Times New Roman"/>
                <w:b/>
                <w:color w:val="0066CC"/>
                <w:sz w:val="20"/>
                <w:szCs w:val="20"/>
                <w:lang w:eastAsia="zh-CN"/>
              </w:rPr>
              <w:t>（调剂）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倪星月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7071030101730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03040010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缺考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110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吴祖川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7071030104502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03050001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64.00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76.40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70.20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罗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艳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7071030101320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陈纪明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7071030100626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03050001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68.60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62.30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113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郑伯宽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7071030100123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03050002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65.00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81.40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73.20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王浩源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7071030104725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78.80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68.90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王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毅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7071030100313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缺考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116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王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华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7071030103219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03050003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77.80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70.40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吴祥毅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7071030100919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03050003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76.20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65.60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陈子超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7071030104516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03050003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63.60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60.30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119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王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勇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7071030100627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03050004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43.00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73.82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58.41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余江燕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7071030105412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03050004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70.58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57.79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杨学珍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7071030101228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03050004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69.88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54.44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122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王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倩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7071030101810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03050005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50.00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81.94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65.97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杨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昆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7071030103008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03050005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57.75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马飞燕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7071030100930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03050005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68.22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55.11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李明兰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7071030100207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03050005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64.90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53.45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126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唐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彪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7071030103216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03050006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58.00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73.38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65.69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杨小华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7071030103503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03050006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77.14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65.07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徐明月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7071030105901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03050006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缺考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129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梅盛晖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7071030104222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03050007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57.00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79.48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68.24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曹健美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7071030103114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03050007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缺考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雷达成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7071030103304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03050007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缺考</w:t>
            </w:r>
            <w:bookmarkStart w:id="0" w:name="_GoBack"/>
            <w:bookmarkEnd w:id="0"/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132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兰立艳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7071030102901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03050008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63.00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73.40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68.20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王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鹏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7071030105807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03050008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66.76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58.88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李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骞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7071030102301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03050008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62.84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56.92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135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冉毅钏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7071030101223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03050009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58.00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78.22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68.11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罗学梅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7071030105504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03050009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69.06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59.03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陈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星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7071030104416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03050009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70.40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58.70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马学良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7071030103002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03050009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63.12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55.06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139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陈</w:t>
            </w:r>
            <w:r>
              <w:rPr>
                <w:rFonts w:hint="eastAsia" w:ascii="Times New Roman" w:hAnsi="Times New Roman" w:cs="Times New Roman"/>
                <w:b/>
                <w:color w:val="FF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韩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7071030100721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03050010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54.00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78.94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66.47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何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均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7071030102614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03050010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74.18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64.09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杨武山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7071030104125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03050010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68.14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59.57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0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孔垂鑫</w:t>
            </w:r>
          </w:p>
        </w:tc>
        <w:tc>
          <w:tcPr>
            <w:tcW w:w="16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7071030101117</w:t>
            </w:r>
          </w:p>
        </w:tc>
        <w:tc>
          <w:tcPr>
            <w:tcW w:w="110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03050010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96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CE6655"/>
    <w:rsid w:val="24DE2A14"/>
    <w:rsid w:val="27B01329"/>
    <w:rsid w:val="2DD80D4D"/>
    <w:rsid w:val="2E255897"/>
    <w:rsid w:val="3349145F"/>
    <w:rsid w:val="354F3075"/>
    <w:rsid w:val="3EE5023D"/>
    <w:rsid w:val="4B2C18E1"/>
    <w:rsid w:val="729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2022-08-02T02:23:00Z</dcterms:created>
  <dc:creator>admin</dc:creator>
  <cp:lastModifiedBy>赵文彬</cp:lastModifiedBy>
  <dcterms:modified xsi:type="dcterms:W3CDTF">2022-08-02T05:02:16Z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088CA087D38C413389C231EE7A2D3C72</vt:lpwstr>
  </property>
</Properties>
</file>