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C" w:rsidRPr="003E46BD" w:rsidRDefault="0038518C" w:rsidP="003E46BD">
      <w:pPr>
        <w:spacing w:line="560" w:lineRule="exact"/>
        <w:ind w:leftChars="68" w:left="783" w:hangingChars="200" w:hanging="640"/>
        <w:rPr>
          <w:rFonts w:ascii="黑体" w:eastAsia="黑体" w:hAnsi="黑体"/>
          <w:bCs/>
          <w:kern w:val="0"/>
          <w:sz w:val="32"/>
          <w:szCs w:val="32"/>
        </w:rPr>
      </w:pPr>
      <w:r w:rsidRPr="003E46BD">
        <w:rPr>
          <w:rFonts w:ascii="黑体" w:eastAsia="黑体" w:hAnsi="黑体"/>
          <w:sz w:val="32"/>
          <w:szCs w:val="32"/>
        </w:rPr>
        <w:t>附件</w:t>
      </w:r>
    </w:p>
    <w:p w:rsidR="0038518C" w:rsidRPr="003C5F02" w:rsidRDefault="0038518C" w:rsidP="0038518C">
      <w:pPr>
        <w:spacing w:line="700" w:lineRule="exact"/>
        <w:ind w:leftChars="68" w:left="1943" w:hangingChars="500" w:hanging="1800"/>
        <w:rPr>
          <w:rFonts w:ascii="Times New Roman" w:eastAsia="方正小标宋_GBK" w:hAnsi="Times New Roman"/>
          <w:bCs/>
          <w:kern w:val="0"/>
          <w:sz w:val="36"/>
          <w:szCs w:val="36"/>
        </w:rPr>
      </w:pPr>
      <w:r w:rsidRPr="009D2C33">
        <w:rPr>
          <w:rFonts w:ascii="Times New Roman" w:eastAsia="方正小标宋_GBK" w:hAnsi="Times New Roman"/>
          <w:bCs/>
          <w:kern w:val="0"/>
          <w:sz w:val="36"/>
          <w:szCs w:val="36"/>
        </w:rPr>
        <w:t>市属事业单位直接考核招聘高层次人才和急需紧缺专业人才名单（</w:t>
      </w:r>
      <w:r>
        <w:rPr>
          <w:rFonts w:ascii="Times New Roman" w:eastAsia="方正小标宋_GBK" w:hAnsi="Times New Roman" w:hint="eastAsia"/>
          <w:bCs/>
          <w:kern w:val="0"/>
          <w:sz w:val="36"/>
          <w:szCs w:val="36"/>
        </w:rPr>
        <w:t>67</w:t>
      </w:r>
      <w:r w:rsidRPr="009D2C33">
        <w:rPr>
          <w:rFonts w:ascii="Times New Roman" w:eastAsia="方正小标宋_GBK" w:hAnsi="Times New Roman"/>
          <w:bCs/>
          <w:kern w:val="0"/>
          <w:sz w:val="36"/>
          <w:szCs w:val="36"/>
        </w:rPr>
        <w:t>名）</w:t>
      </w:r>
    </w:p>
    <w:p w:rsidR="0038518C" w:rsidRDefault="0038518C"/>
    <w:tbl>
      <w:tblPr>
        <w:tblW w:w="8364" w:type="dxa"/>
        <w:tblInd w:w="-176" w:type="dxa"/>
        <w:tblLayout w:type="fixed"/>
        <w:tblLook w:val="00A0"/>
      </w:tblPr>
      <w:tblGrid>
        <w:gridCol w:w="851"/>
        <w:gridCol w:w="1134"/>
        <w:gridCol w:w="567"/>
        <w:gridCol w:w="2552"/>
        <w:gridCol w:w="1559"/>
        <w:gridCol w:w="1701"/>
      </w:tblGrid>
      <w:tr w:rsidR="0038518C" w:rsidRPr="00212095" w:rsidTr="0038518C">
        <w:trPr>
          <w:trHeight w:val="10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12095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12095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12095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12095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12095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12095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 w:rsidR="0038518C" w:rsidRPr="00212095" w:rsidTr="0038518C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曹炯睿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市中心医院（差额）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博士研究生</w:t>
            </w:r>
          </w:p>
        </w:tc>
      </w:tr>
      <w:tr w:rsidR="0038518C" w:rsidRPr="00212095" w:rsidTr="0038518C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胡书源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市中心医院（差额）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市中心医院（差额）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徐明国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市中心医院（差额）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亢华银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市中心医院（差额）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梁昌平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市中心医院（差额）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罗德云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市中心医院（差额）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刘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市第二人民医院（差额）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陈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市第三人民医院（差额）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杨明超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市第三人民医院（差额）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市第三人民医院（差额）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朱玲玲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市第三人民医院（差额）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陈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市第三人民医院（差额）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吕晓丹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市第三人民医院（差额）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向友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市妇幼保健院（差额）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陈波荣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市妇幼保健院（差额）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7121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71211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7121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71211">
              <w:rPr>
                <w:rFonts w:ascii="Times New Roman" w:eastAsia="仿宋_GB2312" w:hAnsi="Times New Roman"/>
                <w:kern w:val="0"/>
                <w:szCs w:val="21"/>
              </w:rPr>
              <w:t>钱丽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7121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71211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7121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71211">
              <w:rPr>
                <w:rFonts w:ascii="Times New Roman" w:eastAsia="仿宋_GB2312" w:hAnsi="Times New Roman"/>
                <w:kern w:val="0"/>
                <w:szCs w:val="21"/>
              </w:rPr>
              <w:t>市妇幼保健院（差额）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7121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71211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7121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71211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张静茹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市妇幼保健院（差额）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初金芝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市妇幼保健院（差额）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市疾控中心（全额）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简才云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市疾控中心（全额）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凡海斌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沈悦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张玲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张欣怡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李佳颖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部</w:t>
            </w:r>
            <w:r>
              <w:rPr>
                <w:rFonts w:ascii="Times New Roman" w:eastAsia="仿宋_GB2312" w:hAnsi="Times New Roman" w:hint="eastAsia"/>
                <w:szCs w:val="21"/>
              </w:rPr>
              <w:t>属</w:t>
            </w:r>
            <w:r w:rsidRPr="00CE7AF5">
              <w:rPr>
                <w:rFonts w:ascii="Times New Roman" w:eastAsia="仿宋_GB2312" w:hAnsi="Times New Roman"/>
                <w:szCs w:val="21"/>
              </w:rPr>
              <w:t>公费师范生</w:t>
            </w:r>
          </w:p>
        </w:tc>
      </w:tr>
      <w:tr w:rsidR="0038518C" w:rsidRPr="00212095" w:rsidTr="0038518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王楠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李文文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吕霜霜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肖岳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李锦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市第七高级中学校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3542C2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42C2">
              <w:rPr>
                <w:rFonts w:ascii="Times New Roman" w:eastAsia="仿宋_GB2312" w:hAnsi="Times New Roman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3542C2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42C2">
              <w:rPr>
                <w:rFonts w:ascii="Times New Roman" w:eastAsia="仿宋_GB2312" w:hAnsi="Times New Roman"/>
                <w:szCs w:val="21"/>
              </w:rPr>
              <w:t>周倩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3542C2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42C2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3542C2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42C2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3542C2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3542C2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42C2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李林廷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刘欢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部</w:t>
            </w:r>
            <w:r>
              <w:rPr>
                <w:rFonts w:ascii="Times New Roman" w:eastAsia="仿宋_GB2312" w:hAnsi="Times New Roman" w:hint="eastAsia"/>
                <w:szCs w:val="21"/>
              </w:rPr>
              <w:t>属</w:t>
            </w:r>
            <w:r w:rsidRPr="00CE7AF5">
              <w:rPr>
                <w:rFonts w:ascii="Times New Roman" w:eastAsia="仿宋_GB2312" w:hAnsi="Times New Roman"/>
                <w:szCs w:val="21"/>
              </w:rPr>
              <w:t>公费师范生</w:t>
            </w:r>
          </w:p>
        </w:tc>
      </w:tr>
      <w:tr w:rsidR="0038518C" w:rsidRPr="00212095" w:rsidTr="0038518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蒲小丽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李菊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张爱林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张丽平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刘雅玲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部</w:t>
            </w:r>
            <w:r>
              <w:rPr>
                <w:rFonts w:ascii="Times New Roman" w:eastAsia="仿宋_GB2312" w:hAnsi="Times New Roman" w:hint="eastAsia"/>
                <w:szCs w:val="21"/>
              </w:rPr>
              <w:t>属</w:t>
            </w:r>
            <w:r w:rsidRPr="00CE7AF5">
              <w:rPr>
                <w:rFonts w:ascii="Times New Roman" w:eastAsia="仿宋_GB2312" w:hAnsi="Times New Roman"/>
                <w:szCs w:val="21"/>
              </w:rPr>
              <w:t>公费师范生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谌小琴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周杰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部署公费师范生</w:t>
            </w:r>
          </w:p>
        </w:tc>
      </w:tr>
      <w:tr w:rsidR="0038518C" w:rsidRPr="00212095" w:rsidTr="0038518C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梁庆雪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CE7AF5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E7AF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杨林溪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董爱红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杨昌坤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市第三高级中学校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胡艺靓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市建筑工程学校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lastRenderedPageBreak/>
              <w:t>4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王佳艺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市体育中学校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3542C2" w:rsidRDefault="0038518C" w:rsidP="0038518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542C2">
              <w:rPr>
                <w:rFonts w:ascii="仿宋_GB2312" w:eastAsia="仿宋_GB2312" w:hint="eastAsia"/>
                <w:szCs w:val="21"/>
              </w:rPr>
              <w:t>全运会前六名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王巧玲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市体育中学校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42C2">
              <w:rPr>
                <w:rFonts w:ascii="仿宋_GB2312" w:eastAsia="仿宋_GB2312" w:hint="eastAsia"/>
                <w:szCs w:val="21"/>
              </w:rPr>
              <w:t>全运会前六名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李亚萍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市经贸旅游学校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普国嵘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市经贸旅游学校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杨钦青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市经贸旅游学校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硕士研究生</w:t>
            </w: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中级职</w:t>
            </w:r>
          </w:p>
        </w:tc>
      </w:tr>
      <w:tr w:rsidR="0038518C" w:rsidRPr="00212095" w:rsidTr="0038518C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王妍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szCs w:val="21"/>
              </w:rPr>
              <w:t>市经贸旅游学校</w:t>
            </w: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何采纹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市固废危化与环境应急事务中心</w:t>
            </w: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杨梅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市固废危化与环境应急事务中心</w:t>
            </w: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汪琴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市固废危化与环境应急事务中心</w:t>
            </w: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李抒楠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市固废危化与环境应急事务中心</w:t>
            </w: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急需紧缺专业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高瑜莲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市生态环境信息与技术评估服务中心（全额）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szCs w:val="21"/>
              </w:rPr>
              <w:t>龙凤侠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830791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市生态环境信息与技术评估服务中心（全额）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A537F">
              <w:rPr>
                <w:rFonts w:ascii="Times New Roman" w:eastAsia="仿宋_GB2312" w:hAnsi="仿宋_GB2312"/>
                <w:color w:val="000000"/>
                <w:szCs w:val="21"/>
              </w:rPr>
              <w:t>宿友治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ind w:right="105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A537F">
              <w:rPr>
                <w:rFonts w:ascii="Times New Roman" w:eastAsia="仿宋_GB2312" w:hAnsi="仿宋_GB2312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Times New Roman" w:eastAsia="仿宋_GB2312" w:hAnsi="仿宋_GB2312"/>
                <w:szCs w:val="21"/>
              </w:rPr>
            </w:pPr>
            <w:r w:rsidRPr="001A537F">
              <w:rPr>
                <w:rFonts w:ascii="Times New Roman" w:eastAsia="仿宋_GB2312" w:hAnsi="仿宋_GB2312"/>
                <w:szCs w:val="21"/>
              </w:rPr>
              <w:t>市水资源河湖保护中</w:t>
            </w:r>
          </w:p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A537F">
              <w:rPr>
                <w:rFonts w:ascii="Times New Roman" w:eastAsia="仿宋_GB2312" w:hAnsi="仿宋_GB2312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A537F">
              <w:rPr>
                <w:rFonts w:ascii="Times New Roman" w:eastAsia="仿宋_GB2312" w:hAnsi="仿宋_GB2312"/>
                <w:color w:val="000000"/>
                <w:szCs w:val="21"/>
              </w:rPr>
              <w:t>张捷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ind w:right="105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A537F">
              <w:rPr>
                <w:rFonts w:ascii="Times New Roman" w:eastAsia="仿宋_GB2312" w:hAnsi="仿宋_GB2312"/>
                <w:kern w:val="0"/>
                <w:szCs w:val="21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Times New Roman" w:eastAsia="仿宋_GB2312" w:hAnsi="仿宋_GB2312"/>
                <w:szCs w:val="21"/>
              </w:rPr>
            </w:pPr>
            <w:r w:rsidRPr="001A537F">
              <w:rPr>
                <w:rFonts w:ascii="Times New Roman" w:eastAsia="仿宋_GB2312" w:hAnsi="仿宋_GB2312"/>
                <w:szCs w:val="21"/>
              </w:rPr>
              <w:t>市水资源河湖保护中心</w:t>
            </w:r>
          </w:p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A537F">
              <w:rPr>
                <w:rFonts w:ascii="Times New Roman" w:eastAsia="仿宋_GB2312" w:hAnsi="仿宋_GB2312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1A537F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830791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包美玲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市职业技能鉴定和培训指导中心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color w:val="000000"/>
              </w:rPr>
              <w:t>朱义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仿宋_GB2312" w:eastAsia="仿宋_GB2312" w:hAnsi="仿宋"/>
                <w:bCs/>
                <w:color w:val="000000"/>
              </w:rPr>
            </w:pPr>
            <w:r w:rsidRPr="002379AE">
              <w:rPr>
                <w:rFonts w:ascii="仿宋_GB2312" w:eastAsia="仿宋_GB2312" w:hAnsi="仿宋" w:hint="eastAsia"/>
                <w:bCs/>
                <w:color w:val="000000"/>
              </w:rPr>
              <w:t>攀西钒钛检验检测院</w:t>
            </w:r>
          </w:p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李德蕾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仿宋_GB2312" w:eastAsia="仿宋_GB2312" w:hAnsi="仿宋"/>
                <w:bCs/>
                <w:color w:val="000000"/>
              </w:rPr>
            </w:pPr>
            <w:r w:rsidRPr="002379AE">
              <w:rPr>
                <w:rFonts w:ascii="仿宋_GB2312" w:eastAsia="仿宋_GB2312" w:hAnsi="仿宋" w:hint="eastAsia"/>
                <w:bCs/>
                <w:color w:val="000000"/>
              </w:rPr>
              <w:t>攀西钒钛检验检测院</w:t>
            </w:r>
          </w:p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硕士研究生</w:t>
            </w:r>
          </w:p>
        </w:tc>
      </w:tr>
      <w:tr w:rsidR="0038518C" w:rsidRPr="00212095" w:rsidTr="0038518C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李国伟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仿宋_GB2312" w:eastAsia="仿宋_GB2312" w:hAnsi="仿宋"/>
                <w:bCs/>
                <w:color w:val="000000"/>
              </w:rPr>
            </w:pPr>
            <w:r w:rsidRPr="002379AE">
              <w:rPr>
                <w:rFonts w:ascii="仿宋_GB2312" w:eastAsia="仿宋_GB2312" w:hAnsi="仿宋" w:hint="eastAsia"/>
                <w:bCs/>
                <w:color w:val="000000"/>
              </w:rPr>
              <w:t>攀西钒钛检验检测院</w:t>
            </w:r>
          </w:p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邵国庆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仿宋_GB2312" w:eastAsia="仿宋_GB2312" w:hAnsi="仿宋"/>
                <w:bCs/>
                <w:color w:val="000000"/>
              </w:rPr>
            </w:pPr>
            <w:r w:rsidRPr="002379AE">
              <w:rPr>
                <w:rFonts w:ascii="仿宋_GB2312" w:eastAsia="仿宋_GB2312" w:hAnsi="仿宋" w:hint="eastAsia"/>
                <w:bCs/>
                <w:color w:val="000000"/>
              </w:rPr>
              <w:t>攀西钒钛检验检测院</w:t>
            </w:r>
          </w:p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李育兰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</w:rPr>
            </w:pPr>
            <w:r w:rsidRPr="002379AE">
              <w:rPr>
                <w:rFonts w:ascii="仿宋_GB2312" w:eastAsia="仿宋_GB2312" w:hAnsi="仿宋" w:cs="宋体" w:hint="eastAsia"/>
                <w:bCs/>
                <w:kern w:val="0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仿宋_GB2312" w:eastAsia="仿宋_GB2312" w:hAnsi="仿宋"/>
                <w:bCs/>
                <w:color w:val="000000"/>
              </w:rPr>
            </w:pPr>
            <w:r w:rsidRPr="002379AE">
              <w:rPr>
                <w:rFonts w:ascii="仿宋_GB2312" w:eastAsia="仿宋_GB2312" w:hAnsi="仿宋" w:hint="eastAsia"/>
                <w:bCs/>
                <w:color w:val="000000"/>
              </w:rPr>
              <w:t>攀西钒钛检验检测院</w:t>
            </w:r>
          </w:p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硕士研究生</w:t>
            </w:r>
          </w:p>
        </w:tc>
      </w:tr>
      <w:tr w:rsidR="0038518C" w:rsidRPr="00212095" w:rsidTr="0038518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6</w:t>
            </w:r>
            <w:r>
              <w:rPr>
                <w:rFonts w:ascii="仿宋_GB2312" w:eastAsia="仿宋_GB2312" w:hAnsi="仿宋" w:hint="eastAsia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color w:val="000000"/>
              </w:rPr>
              <w:t>罗贵玉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Default="0038518C" w:rsidP="0038518C">
            <w:pPr>
              <w:widowControl/>
              <w:jc w:val="center"/>
              <w:rPr>
                <w:rFonts w:ascii="仿宋_GB2312" w:eastAsia="仿宋_GB2312" w:hAnsi="仿宋"/>
                <w:bCs/>
                <w:color w:val="000000"/>
              </w:rPr>
            </w:pPr>
            <w:r w:rsidRPr="002379AE">
              <w:rPr>
                <w:rFonts w:ascii="仿宋_GB2312" w:eastAsia="仿宋_GB2312" w:hAnsi="仿宋" w:hint="eastAsia"/>
                <w:bCs/>
                <w:color w:val="000000"/>
              </w:rPr>
              <w:t>攀西钒钛检验检测院</w:t>
            </w:r>
          </w:p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（差额）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830791" w:rsidRDefault="0038518C" w:rsidP="0038518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3079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直接考核招聘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8C" w:rsidRPr="002379AE" w:rsidRDefault="0038518C" w:rsidP="0038518C">
            <w:pPr>
              <w:widowControl/>
              <w:jc w:val="center"/>
              <w:rPr>
                <w:rFonts w:ascii="仿宋_GB2312" w:eastAsia="仿宋_GB2312" w:hAnsi="仿宋"/>
                <w:kern w:val="0"/>
              </w:rPr>
            </w:pPr>
            <w:r w:rsidRPr="002379AE">
              <w:rPr>
                <w:rFonts w:ascii="仿宋_GB2312" w:eastAsia="仿宋_GB2312" w:hAnsi="仿宋" w:hint="eastAsia"/>
                <w:kern w:val="0"/>
              </w:rPr>
              <w:t>硕士研究生</w:t>
            </w:r>
          </w:p>
        </w:tc>
      </w:tr>
    </w:tbl>
    <w:p w:rsidR="0038518C" w:rsidRDefault="0038518C" w:rsidP="0038518C"/>
    <w:sectPr w:rsidR="0038518C" w:rsidSect="00E50C1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BC" w:rsidRDefault="007B29BC" w:rsidP="0038518C">
      <w:r>
        <w:separator/>
      </w:r>
    </w:p>
  </w:endnote>
  <w:endnote w:type="continuationSeparator" w:id="1">
    <w:p w:rsidR="007B29BC" w:rsidRDefault="007B29BC" w:rsidP="0038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27022370"/>
      <w:docPartObj>
        <w:docPartGallery w:val="Page Numbers (Bottom of Page)"/>
        <w:docPartUnique/>
      </w:docPartObj>
    </w:sdtPr>
    <w:sdtContent>
      <w:p w:rsidR="00E50C1D" w:rsidRPr="00E50C1D" w:rsidRDefault="00E50C1D">
        <w:pPr>
          <w:pStyle w:val="a4"/>
          <w:rPr>
            <w:rFonts w:ascii="宋体" w:eastAsia="宋体" w:hAnsi="宋体"/>
            <w:sz w:val="28"/>
            <w:szCs w:val="28"/>
          </w:rPr>
        </w:pPr>
        <w:r w:rsidRPr="00E50C1D">
          <w:rPr>
            <w:rFonts w:ascii="宋体" w:eastAsia="宋体" w:hAnsi="宋体"/>
            <w:sz w:val="28"/>
            <w:szCs w:val="28"/>
          </w:rPr>
          <w:fldChar w:fldCharType="begin"/>
        </w:r>
        <w:r w:rsidRPr="00E50C1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50C1D">
          <w:rPr>
            <w:rFonts w:ascii="宋体" w:eastAsia="宋体" w:hAnsi="宋体"/>
            <w:sz w:val="28"/>
            <w:szCs w:val="28"/>
          </w:rPr>
          <w:fldChar w:fldCharType="separate"/>
        </w:r>
        <w:r w:rsidRPr="00E50C1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50C1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E6E44" w:rsidRPr="003E6E44" w:rsidRDefault="003E6E44" w:rsidP="003E6E44">
    <w:pPr>
      <w:pStyle w:val="a4"/>
      <w:ind w:firstLineChars="200" w:firstLine="56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2369"/>
      <w:docPartObj>
        <w:docPartGallery w:val="Page Numbers (Bottom of Page)"/>
        <w:docPartUnique/>
      </w:docPartObj>
    </w:sdtPr>
    <w:sdtContent>
      <w:p w:rsidR="00E50C1D" w:rsidRDefault="00E50C1D">
        <w:pPr>
          <w:pStyle w:val="a4"/>
          <w:jc w:val="right"/>
        </w:pPr>
        <w:r w:rsidRPr="00E50C1D">
          <w:rPr>
            <w:rFonts w:ascii="宋体" w:eastAsia="宋体" w:hAnsi="宋体"/>
            <w:sz w:val="28"/>
            <w:szCs w:val="28"/>
          </w:rPr>
          <w:fldChar w:fldCharType="begin"/>
        </w:r>
        <w:r w:rsidRPr="00E50C1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50C1D">
          <w:rPr>
            <w:rFonts w:ascii="宋体" w:eastAsia="宋体" w:hAnsi="宋体"/>
            <w:sz w:val="28"/>
            <w:szCs w:val="28"/>
          </w:rPr>
          <w:fldChar w:fldCharType="separate"/>
        </w:r>
        <w:r w:rsidRPr="00E50C1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50C1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50C1D" w:rsidRDefault="00E50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BC" w:rsidRDefault="007B29BC" w:rsidP="0038518C">
      <w:r>
        <w:separator/>
      </w:r>
    </w:p>
  </w:footnote>
  <w:footnote w:type="continuationSeparator" w:id="1">
    <w:p w:rsidR="007B29BC" w:rsidRDefault="007B29BC" w:rsidP="00385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18C"/>
    <w:rsid w:val="0007179E"/>
    <w:rsid w:val="00143DA0"/>
    <w:rsid w:val="0038518C"/>
    <w:rsid w:val="003914D2"/>
    <w:rsid w:val="003E46BD"/>
    <w:rsid w:val="003E6E44"/>
    <w:rsid w:val="007B29BC"/>
    <w:rsid w:val="00A9053E"/>
    <w:rsid w:val="00B7349B"/>
    <w:rsid w:val="00C21A8E"/>
    <w:rsid w:val="00C7702A"/>
    <w:rsid w:val="00E50C1D"/>
    <w:rsid w:val="00F9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2117</Characters>
  <Application>Microsoft Office Word</Application>
  <DocSecurity>0</DocSecurity>
  <Lines>17</Lines>
  <Paragraphs>4</Paragraphs>
  <ScaleCrop>false</ScaleCrop>
  <Company>Sky123.Org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肖建林</dc:creator>
  <cp:keywords/>
  <dc:description/>
  <cp:lastModifiedBy>肖建林</cp:lastModifiedBy>
  <cp:revision>9</cp:revision>
  <cp:lastPrinted>2020-09-02T07:42:00Z</cp:lastPrinted>
  <dcterms:created xsi:type="dcterms:W3CDTF">2020-09-02T07:29:00Z</dcterms:created>
  <dcterms:modified xsi:type="dcterms:W3CDTF">2020-09-02T07:54:00Z</dcterms:modified>
</cp:coreProperties>
</file>