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7" w:rsidRDefault="00341E2D">
      <w:pPr>
        <w:adjustRightInd w:val="0"/>
        <w:snapToGrid w:val="0"/>
        <w:rPr>
          <w:szCs w:val="32"/>
        </w:rPr>
      </w:pPr>
      <w:r>
        <w:rPr>
          <w:rFonts w:ascii="黑体" w:eastAsia="黑体" w:hAnsi="黑体"/>
          <w:szCs w:val="32"/>
        </w:rPr>
        <w:t>附件1</w:t>
      </w:r>
    </w:p>
    <w:p w:rsidR="00AC57B7" w:rsidRDefault="00AC57B7">
      <w:pPr>
        <w:adjustRightInd w:val="0"/>
        <w:snapToGrid w:val="0"/>
        <w:spacing w:line="408" w:lineRule="auto"/>
        <w:rPr>
          <w:rFonts w:ascii="黑体" w:eastAsia="黑体" w:hAnsi="黑体"/>
          <w:szCs w:val="32"/>
        </w:rPr>
      </w:pPr>
    </w:p>
    <w:p w:rsidR="00AC57B7" w:rsidRDefault="00341E2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C57B7" w:rsidRDefault="00AC57B7">
      <w:pPr>
        <w:adjustRightInd w:val="0"/>
        <w:snapToGrid w:val="0"/>
        <w:spacing w:line="408" w:lineRule="auto"/>
        <w:rPr>
          <w:rFonts w:ascii="黑体" w:eastAsia="黑体" w:hAnsi="黑体"/>
          <w:szCs w:val="32"/>
        </w:rPr>
      </w:pPr>
      <w:bookmarkStart w:id="0" w:name="_GoBack"/>
      <w:bookmarkEnd w:id="0"/>
    </w:p>
    <w:p w:rsidR="00AC57B7" w:rsidRDefault="00341E2D" w:rsidP="00734F6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C57B7">
        <w:trPr>
          <w:trHeight w:val="680"/>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C57B7" w:rsidRDefault="00734F6A" w:rsidP="00734F6A">
            <w:pPr>
              <w:adjustRightInd w:val="0"/>
              <w:snapToGrid w:val="0"/>
              <w:jc w:val="center"/>
              <w:rPr>
                <w:rFonts w:ascii="宋体" w:eastAsia="宋体" w:hAnsi="宋体"/>
                <w:sz w:val="21"/>
                <w:szCs w:val="21"/>
              </w:rPr>
            </w:pPr>
            <w:r w:rsidRPr="00734F6A">
              <w:rPr>
                <w:rFonts w:ascii="宋体" w:eastAsia="宋体" w:hAnsi="宋体" w:hint="eastAsia"/>
                <w:bCs/>
                <w:sz w:val="21"/>
                <w:szCs w:val="21"/>
              </w:rPr>
              <w:t>攀枝花一立矿业股份有限公司一段式煤气发生炉技改项目</w:t>
            </w:r>
          </w:p>
        </w:tc>
      </w:tr>
      <w:tr w:rsidR="00AC57B7">
        <w:trPr>
          <w:trHeight w:val="680"/>
        </w:trPr>
        <w:tc>
          <w:tcPr>
            <w:tcW w:w="9060" w:type="dxa"/>
            <w:gridSpan w:val="3"/>
            <w:vAlign w:val="center"/>
          </w:tcPr>
          <w:p w:rsidR="00AC57B7" w:rsidRDefault="00341E2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C57B7">
        <w:trPr>
          <w:trHeight w:val="8601"/>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C57B7">
        <w:trPr>
          <w:trHeight w:val="680"/>
        </w:trPr>
        <w:tc>
          <w:tcPr>
            <w:tcW w:w="9060" w:type="dxa"/>
            <w:gridSpan w:val="3"/>
            <w:vAlign w:val="center"/>
          </w:tcPr>
          <w:p w:rsidR="00AC57B7" w:rsidRDefault="00341E2D">
            <w:pPr>
              <w:adjustRightInd w:val="0"/>
              <w:snapToGrid w:val="0"/>
              <w:rPr>
                <w:rFonts w:ascii="黑体" w:eastAsia="黑体" w:hAnsi="黑体"/>
                <w:sz w:val="21"/>
                <w:szCs w:val="21"/>
              </w:rPr>
            </w:pPr>
            <w:r>
              <w:rPr>
                <w:rFonts w:ascii="黑体" w:eastAsia="黑体" w:hAnsi="黑体"/>
                <w:sz w:val="21"/>
                <w:szCs w:val="21"/>
              </w:rPr>
              <w:t>二、本页为公众信息</w:t>
            </w:r>
          </w:p>
        </w:tc>
      </w:tr>
      <w:tr w:rsidR="00AC57B7">
        <w:trPr>
          <w:trHeight w:val="680"/>
        </w:trPr>
        <w:tc>
          <w:tcPr>
            <w:tcW w:w="9060" w:type="dxa"/>
            <w:gridSpan w:val="3"/>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97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85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C57B7" w:rsidRDefault="00341E2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C57B7">
        <w:trPr>
          <w:trHeight w:val="1487"/>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C57B7">
        <w:trPr>
          <w:trHeight w:val="680"/>
        </w:trPr>
        <w:tc>
          <w:tcPr>
            <w:tcW w:w="9060" w:type="dxa"/>
            <w:gridSpan w:val="3"/>
            <w:vAlign w:val="center"/>
          </w:tcPr>
          <w:p w:rsidR="00AC57B7" w:rsidRDefault="00341E2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1221"/>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99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C57B7" w:rsidRDefault="00341E2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C57B7">
        <w:trPr>
          <w:trHeight w:val="2521"/>
        </w:trPr>
        <w:tc>
          <w:tcPr>
            <w:tcW w:w="9060" w:type="dxa"/>
            <w:gridSpan w:val="3"/>
            <w:vAlign w:val="center"/>
          </w:tcPr>
          <w:p w:rsidR="00AC57B7" w:rsidRDefault="00341E2D" w:rsidP="00734F6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C57B7" w:rsidRDefault="00AC57B7"/>
    <w:sectPr w:rsidR="00AC57B7" w:rsidSect="00CC3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3A" w:rsidRDefault="000E143A" w:rsidP="00734F6A">
      <w:r>
        <w:separator/>
      </w:r>
    </w:p>
  </w:endnote>
  <w:endnote w:type="continuationSeparator" w:id="0">
    <w:p w:rsidR="000E143A" w:rsidRDefault="000E143A" w:rsidP="00734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3A" w:rsidRDefault="000E143A" w:rsidP="00734F6A">
      <w:r>
        <w:separator/>
      </w:r>
    </w:p>
  </w:footnote>
  <w:footnote w:type="continuationSeparator" w:id="0">
    <w:p w:rsidR="000E143A" w:rsidRDefault="000E143A" w:rsidP="00734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E143A"/>
    <w:rsid w:val="00341E2D"/>
    <w:rsid w:val="00734F6A"/>
    <w:rsid w:val="00AC57B7"/>
    <w:rsid w:val="00CC3934"/>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393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4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4F6A"/>
    <w:rPr>
      <w:rFonts w:ascii="Times New Roman" w:eastAsia="仿宋_GB2312" w:hAnsi="Times New Roman"/>
      <w:kern w:val="2"/>
      <w:sz w:val="18"/>
      <w:szCs w:val="18"/>
    </w:rPr>
  </w:style>
  <w:style w:type="paragraph" w:styleId="a4">
    <w:name w:val="footer"/>
    <w:basedOn w:val="a"/>
    <w:link w:val="Char0"/>
    <w:rsid w:val="00734F6A"/>
    <w:pPr>
      <w:tabs>
        <w:tab w:val="center" w:pos="4153"/>
        <w:tab w:val="right" w:pos="8306"/>
      </w:tabs>
      <w:snapToGrid w:val="0"/>
      <w:jc w:val="left"/>
    </w:pPr>
    <w:rPr>
      <w:sz w:val="18"/>
      <w:szCs w:val="18"/>
    </w:rPr>
  </w:style>
  <w:style w:type="character" w:customStyle="1" w:styleId="Char0">
    <w:name w:val="页脚 Char"/>
    <w:basedOn w:val="a0"/>
    <w:link w:val="a4"/>
    <w:rsid w:val="00734F6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473</Characters>
  <Application>Microsoft Office Word</Application>
  <DocSecurity>0</DocSecurity>
  <Lines>3</Lines>
  <Paragraphs>1</Paragraphs>
  <ScaleCrop>false</ScaleCrop>
  <Company>Win10NeT.COM</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2019-03-11T01:50:00Z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