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1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本次检验项目</w:t>
      </w:r>
    </w:p>
    <w:p>
      <w:pPr>
        <w:rPr>
          <w:rFonts w:hint="default" w:ascii="Times New Roman" w:hAnsi="Times New Roman" w:cs="Times New Roman"/>
          <w:szCs w:val="32"/>
        </w:rPr>
      </w:pPr>
    </w:p>
    <w:p>
      <w:pPr>
        <w:pStyle w:val="11"/>
        <w:numPr>
          <w:ilvl w:val="0"/>
          <w:numId w:val="1"/>
        </w:numPr>
        <w:spacing w:line="560" w:lineRule="exact"/>
        <w:ind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食用农产品</w:t>
      </w:r>
    </w:p>
    <w:p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抽检依据是《食品安全国家标准 食品中污染物限量》（GB 2762-2017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），《食品安全国家标准 鲜（冻）畜禽产品》（GB 2707-2016），《动物性食品中兽药最高残留限量》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农业部公告第235号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，《兽药地方标准废止目录》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农业部公告第560号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，《发布在食品动物中停止使用洛美沙星、培氟沙星、氧氟沙星、诺氟沙星4种兽药的决定》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农业部公告第2292号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《食品中可能违法添加的非食用物质和易滥用的食品添加剂品种名单(第四批)》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整顿办函[2010]50号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等标准及产品明示标准和指标要求。</w:t>
      </w:r>
    </w:p>
    <w:p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检验项目包括阿莫西林、恩诺沙星（以恩诺沙星与环丙沙星之和计）、呋喃它酮代谢物（AMOZ）、呋喃妥因代谢物（AHD）、呋喃西林代谢物（SEM）、呋喃唑酮代谢物（AOZ）、氟苯尼考、镉（以Cd计)、磺胺类（总量）、挥发性盐基氮、克伦特罗、莱克多巴胺、林可霉素、氯霉素、洛美沙星、诺氟沙星、培氟沙星、铅（以Pb计)、沙丁胺醇、特布他林、土霉素、五氯酚酸钠、氧氟沙星、总汞（以Hg计）、总砷（以As计)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等项目。根据产品标签标识、明示标准及质量要求，决定具体检验项目。</w:t>
      </w:r>
    </w:p>
    <w:p>
      <w:pPr>
        <w:pStyle w:val="11"/>
        <w:numPr>
          <w:ilvl w:val="0"/>
          <w:numId w:val="1"/>
        </w:numPr>
        <w:spacing w:line="560" w:lineRule="exact"/>
        <w:ind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餐饮食品</w:t>
      </w:r>
    </w:p>
    <w:p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抽检依据是《食品安全国家标准 食品添加剂使用标准》（GB 2760-2014），《食品安全国家标准 食品中污染物限量》（GB 2762-2017），《食品中可能违法添加的非食用物质和易滥用的食品添加剂名单(第1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6批)》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《卫生部、国家食品药品监督管理局公告2012年第10号》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等标准及产品明示标准和指标要求。</w:t>
      </w:r>
    </w:p>
    <w:p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检验项目包括苯甲酸及其钠盐（以苯甲酸计）、铬（以Cr计)、山梨酸及其钾盐（以山梨酸计）、酸性橙Ⅱ、亚硝酸盐（以NaNO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计)、胭脂红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等项目。根据产品标签标识、明示标准及质量要求，决定具体检验项目。</w:t>
      </w:r>
    </w:p>
    <w:sectPr>
      <w:headerReference r:id="rId3" w:type="default"/>
      <w:pgSz w:w="11906" w:h="16838"/>
      <w:pgMar w:top="1440" w:right="1416" w:bottom="1440" w:left="1276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eamViewer12"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E3BD5"/>
    <w:multiLevelType w:val="multilevel"/>
    <w:tmpl w:val="6DDE3BD5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A7FFE"/>
    <w:rsid w:val="00002EFC"/>
    <w:rsid w:val="0003515E"/>
    <w:rsid w:val="000379C9"/>
    <w:rsid w:val="00040B20"/>
    <w:rsid w:val="00053665"/>
    <w:rsid w:val="0006237B"/>
    <w:rsid w:val="000715A3"/>
    <w:rsid w:val="000C43A1"/>
    <w:rsid w:val="000C55A6"/>
    <w:rsid w:val="000D1A71"/>
    <w:rsid w:val="000D305D"/>
    <w:rsid w:val="000D4D3B"/>
    <w:rsid w:val="00103040"/>
    <w:rsid w:val="0010752A"/>
    <w:rsid w:val="0011371C"/>
    <w:rsid w:val="00121BC6"/>
    <w:rsid w:val="00127891"/>
    <w:rsid w:val="001673C2"/>
    <w:rsid w:val="001C4ED8"/>
    <w:rsid w:val="001D135D"/>
    <w:rsid w:val="001D5DDC"/>
    <w:rsid w:val="001E0BE9"/>
    <w:rsid w:val="001E4DC4"/>
    <w:rsid w:val="001E79C5"/>
    <w:rsid w:val="001F5515"/>
    <w:rsid w:val="001F5C18"/>
    <w:rsid w:val="00216329"/>
    <w:rsid w:val="00223EDA"/>
    <w:rsid w:val="00235F90"/>
    <w:rsid w:val="00236146"/>
    <w:rsid w:val="0023628E"/>
    <w:rsid w:val="00241D87"/>
    <w:rsid w:val="00241DF3"/>
    <w:rsid w:val="00243EC7"/>
    <w:rsid w:val="002727A4"/>
    <w:rsid w:val="00274696"/>
    <w:rsid w:val="00274FC3"/>
    <w:rsid w:val="00291964"/>
    <w:rsid w:val="00297661"/>
    <w:rsid w:val="002A03E7"/>
    <w:rsid w:val="002C051C"/>
    <w:rsid w:val="002C2A0E"/>
    <w:rsid w:val="002C3F9B"/>
    <w:rsid w:val="002C4D89"/>
    <w:rsid w:val="002C5293"/>
    <w:rsid w:val="002D126E"/>
    <w:rsid w:val="002E2AFA"/>
    <w:rsid w:val="002F527B"/>
    <w:rsid w:val="0030727B"/>
    <w:rsid w:val="0031297D"/>
    <w:rsid w:val="00323B43"/>
    <w:rsid w:val="003308BA"/>
    <w:rsid w:val="003423BE"/>
    <w:rsid w:val="00347271"/>
    <w:rsid w:val="00347704"/>
    <w:rsid w:val="00351556"/>
    <w:rsid w:val="0038390B"/>
    <w:rsid w:val="0038399A"/>
    <w:rsid w:val="003D229D"/>
    <w:rsid w:val="003D37D8"/>
    <w:rsid w:val="003E0027"/>
    <w:rsid w:val="003E08BE"/>
    <w:rsid w:val="003E1538"/>
    <w:rsid w:val="003E28F5"/>
    <w:rsid w:val="00407D5F"/>
    <w:rsid w:val="00417DAB"/>
    <w:rsid w:val="004267E1"/>
    <w:rsid w:val="00433A48"/>
    <w:rsid w:val="004358AB"/>
    <w:rsid w:val="004423D7"/>
    <w:rsid w:val="004500ED"/>
    <w:rsid w:val="00451E98"/>
    <w:rsid w:val="00453DC8"/>
    <w:rsid w:val="00466DEC"/>
    <w:rsid w:val="00472229"/>
    <w:rsid w:val="00472C33"/>
    <w:rsid w:val="004730E3"/>
    <w:rsid w:val="00482FBE"/>
    <w:rsid w:val="00494A93"/>
    <w:rsid w:val="00496AF5"/>
    <w:rsid w:val="004A7FFE"/>
    <w:rsid w:val="004B44DB"/>
    <w:rsid w:val="004E055B"/>
    <w:rsid w:val="004E1762"/>
    <w:rsid w:val="004F3FB2"/>
    <w:rsid w:val="004F51ED"/>
    <w:rsid w:val="00500B97"/>
    <w:rsid w:val="00501C7B"/>
    <w:rsid w:val="00504C2A"/>
    <w:rsid w:val="00543760"/>
    <w:rsid w:val="00544DB3"/>
    <w:rsid w:val="00554A8B"/>
    <w:rsid w:val="00561593"/>
    <w:rsid w:val="005648DC"/>
    <w:rsid w:val="005706ED"/>
    <w:rsid w:val="005938C8"/>
    <w:rsid w:val="00595F42"/>
    <w:rsid w:val="005A6487"/>
    <w:rsid w:val="005B5002"/>
    <w:rsid w:val="005B6BAA"/>
    <w:rsid w:val="005C01E5"/>
    <w:rsid w:val="005C14BB"/>
    <w:rsid w:val="005C4F29"/>
    <w:rsid w:val="005C6937"/>
    <w:rsid w:val="005E153E"/>
    <w:rsid w:val="00602AAC"/>
    <w:rsid w:val="00610DD7"/>
    <w:rsid w:val="006233EE"/>
    <w:rsid w:val="006413FF"/>
    <w:rsid w:val="00645C5C"/>
    <w:rsid w:val="00646D16"/>
    <w:rsid w:val="00654B80"/>
    <w:rsid w:val="006552E3"/>
    <w:rsid w:val="0065683A"/>
    <w:rsid w:val="00672C2B"/>
    <w:rsid w:val="00692990"/>
    <w:rsid w:val="006D5A57"/>
    <w:rsid w:val="006E15EF"/>
    <w:rsid w:val="006F6F60"/>
    <w:rsid w:val="006F77D8"/>
    <w:rsid w:val="00700376"/>
    <w:rsid w:val="007211B9"/>
    <w:rsid w:val="00725642"/>
    <w:rsid w:val="007337B4"/>
    <w:rsid w:val="007558E1"/>
    <w:rsid w:val="00767A16"/>
    <w:rsid w:val="00783B34"/>
    <w:rsid w:val="007C055A"/>
    <w:rsid w:val="0080114D"/>
    <w:rsid w:val="008077AE"/>
    <w:rsid w:val="00811878"/>
    <w:rsid w:val="0081318D"/>
    <w:rsid w:val="00815E13"/>
    <w:rsid w:val="00820645"/>
    <w:rsid w:val="00834C3A"/>
    <w:rsid w:val="00844E3F"/>
    <w:rsid w:val="0084775B"/>
    <w:rsid w:val="008505A1"/>
    <w:rsid w:val="00851D0E"/>
    <w:rsid w:val="00872A82"/>
    <w:rsid w:val="00891A0F"/>
    <w:rsid w:val="0089575F"/>
    <w:rsid w:val="00896C03"/>
    <w:rsid w:val="008B7726"/>
    <w:rsid w:val="008D6679"/>
    <w:rsid w:val="008E6702"/>
    <w:rsid w:val="00913892"/>
    <w:rsid w:val="00921C68"/>
    <w:rsid w:val="00932032"/>
    <w:rsid w:val="0093237D"/>
    <w:rsid w:val="00934EFD"/>
    <w:rsid w:val="0094043D"/>
    <w:rsid w:val="00950FBA"/>
    <w:rsid w:val="00961156"/>
    <w:rsid w:val="0096670A"/>
    <w:rsid w:val="009B155C"/>
    <w:rsid w:val="009D3296"/>
    <w:rsid w:val="00A236CA"/>
    <w:rsid w:val="00A34266"/>
    <w:rsid w:val="00A342A6"/>
    <w:rsid w:val="00A366D5"/>
    <w:rsid w:val="00A91225"/>
    <w:rsid w:val="00A95E68"/>
    <w:rsid w:val="00AA0EF6"/>
    <w:rsid w:val="00AB7F5B"/>
    <w:rsid w:val="00AC67DF"/>
    <w:rsid w:val="00AD30D6"/>
    <w:rsid w:val="00AE5628"/>
    <w:rsid w:val="00B30C72"/>
    <w:rsid w:val="00B310A8"/>
    <w:rsid w:val="00B37BF5"/>
    <w:rsid w:val="00B54087"/>
    <w:rsid w:val="00B91778"/>
    <w:rsid w:val="00BB7FED"/>
    <w:rsid w:val="00BE0AB8"/>
    <w:rsid w:val="00C046CC"/>
    <w:rsid w:val="00C12BD1"/>
    <w:rsid w:val="00C21F44"/>
    <w:rsid w:val="00C25E64"/>
    <w:rsid w:val="00C55CD3"/>
    <w:rsid w:val="00C76A6A"/>
    <w:rsid w:val="00C8339B"/>
    <w:rsid w:val="00CA11A2"/>
    <w:rsid w:val="00CA1997"/>
    <w:rsid w:val="00CD26BA"/>
    <w:rsid w:val="00CD3189"/>
    <w:rsid w:val="00CE444A"/>
    <w:rsid w:val="00D01ABF"/>
    <w:rsid w:val="00D12C55"/>
    <w:rsid w:val="00D265A5"/>
    <w:rsid w:val="00D274E3"/>
    <w:rsid w:val="00D346FD"/>
    <w:rsid w:val="00D36D13"/>
    <w:rsid w:val="00D40EDB"/>
    <w:rsid w:val="00D75D76"/>
    <w:rsid w:val="00D75E11"/>
    <w:rsid w:val="00D829DC"/>
    <w:rsid w:val="00D968A9"/>
    <w:rsid w:val="00DB735F"/>
    <w:rsid w:val="00DF398A"/>
    <w:rsid w:val="00DF60C0"/>
    <w:rsid w:val="00E37C3F"/>
    <w:rsid w:val="00E53368"/>
    <w:rsid w:val="00E716AD"/>
    <w:rsid w:val="00E763F3"/>
    <w:rsid w:val="00E82F73"/>
    <w:rsid w:val="00E83A10"/>
    <w:rsid w:val="00E860EC"/>
    <w:rsid w:val="00E92BCD"/>
    <w:rsid w:val="00EF5628"/>
    <w:rsid w:val="00F318B0"/>
    <w:rsid w:val="00F34119"/>
    <w:rsid w:val="00F41413"/>
    <w:rsid w:val="00F4256D"/>
    <w:rsid w:val="00F44191"/>
    <w:rsid w:val="00F44F5E"/>
    <w:rsid w:val="00F46A7C"/>
    <w:rsid w:val="00F70689"/>
    <w:rsid w:val="00F936B7"/>
    <w:rsid w:val="00FA48DB"/>
    <w:rsid w:val="00FC5FAE"/>
    <w:rsid w:val="00FC7A23"/>
    <w:rsid w:val="00FD02AC"/>
    <w:rsid w:val="00FF1286"/>
    <w:rsid w:val="00FF53FE"/>
    <w:rsid w:val="01056AF9"/>
    <w:rsid w:val="3AB733CA"/>
    <w:rsid w:val="4B0B706A"/>
    <w:rsid w:val="63B067E9"/>
    <w:rsid w:val="6518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rFonts w:eastAsia="宋体"/>
      <w:kern w:val="2"/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rFonts w:eastAsia="宋体"/>
      <w:kern w:val="2"/>
      <w:sz w:val="18"/>
      <w:szCs w:val="18"/>
    </w:rPr>
  </w:style>
  <w:style w:type="character" w:customStyle="1" w:styleId="9">
    <w:name w:val="apple-converted-space"/>
    <w:basedOn w:val="5"/>
    <w:qFormat/>
    <w:uiPriority w:val="0"/>
  </w:style>
  <w:style w:type="character" w:customStyle="1" w:styleId="10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D7379B-6778-425F-8C33-C70C6FC914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99</Words>
  <Characters>569</Characters>
  <Lines>4</Lines>
  <Paragraphs>1</Paragraphs>
  <ScaleCrop>false</ScaleCrop>
  <LinksUpToDate>false</LinksUpToDate>
  <CharactersWithSpaces>667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2018-04-17T01:41:00Z</dcterms:created>
  <dc:creator>user</dc:creator>
  <cp:lastModifiedBy>Administrator</cp:lastModifiedBy>
  <cp:lastPrinted>2018-07-12T08:42:00Z</cp:lastPrinted>
  <dcterms:modified xsi:type="dcterms:W3CDTF">2018-12-15T04:28:39Z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